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C1" w:rsidRPr="00E075CC" w:rsidRDefault="00C449C1" w:rsidP="00C44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075C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Аналитический отчет  </w:t>
      </w:r>
    </w:p>
    <w:p w:rsidR="00C449C1" w:rsidRPr="00E075CC" w:rsidRDefault="00C449C1" w:rsidP="00C44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075C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городского методического объединения педагогов-психологов ОУ г.Рубцовска</w:t>
      </w:r>
    </w:p>
    <w:p w:rsidR="00C449C1" w:rsidRPr="00E075CC" w:rsidRDefault="008456D7" w:rsidP="00C44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за 2020-2021</w:t>
      </w:r>
      <w:r w:rsidR="00C449C1" w:rsidRPr="00E075C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учебный год</w:t>
      </w:r>
    </w:p>
    <w:p w:rsidR="00C449C1" w:rsidRPr="00E075CC" w:rsidRDefault="00C449C1" w:rsidP="00C449C1">
      <w:pPr>
        <w:tabs>
          <w:tab w:val="left" w:pos="6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C449C1" w:rsidRPr="00C449C1" w:rsidRDefault="00C449C1" w:rsidP="00C449C1">
      <w:pPr>
        <w:tabs>
          <w:tab w:val="left" w:pos="6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Городское методическое объединение педагогов-психологов общеобразовательных учреждений является важным звеном в системе повышения уровня профессионального мастерства и формирования профессиональных компетенций педагогов-психологов ОУ. Методическая работа является важным направлением деятельности ГМО, которая позволяет обеспечить использование теоретических знаний и инновационных технологий в практической деятельности, сформировать необходимые профессиональные умения и освоить элементы психологического опыта. </w:t>
      </w:r>
    </w:p>
    <w:p w:rsidR="00C449C1" w:rsidRPr="00C449C1" w:rsidRDefault="00C449C1" w:rsidP="00C449C1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9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ГМО была направлена на достижение следующей</w:t>
      </w:r>
      <w:r w:rsidRPr="00C449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449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</w:t>
      </w:r>
      <w:r w:rsidRPr="00C449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C449C1" w:rsidRPr="00C449C1" w:rsidRDefault="00C449C1" w:rsidP="00C449C1">
      <w:pPr>
        <w:tabs>
          <w:tab w:val="left" w:pos="6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A14EE" w:rsidRPr="008A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комплексной </w:t>
      </w:r>
      <w:r w:rsidR="00845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психолого-педагогического</w:t>
      </w:r>
      <w:r w:rsidR="008A14EE" w:rsidRPr="008A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всех участников образовательного процесса</w:t>
      </w:r>
      <w:r w:rsidR="008A14EE" w:rsidRPr="008A1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49C1" w:rsidRPr="00C449C1" w:rsidRDefault="00C449C1" w:rsidP="00C449C1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 этом решались следующие</w:t>
      </w:r>
      <w:r w:rsidRPr="00C449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задачи</w:t>
      </w:r>
      <w:r w:rsidRPr="00C449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8A14EE" w:rsidRPr="008A14EE" w:rsidRDefault="00C449C1" w:rsidP="008A14EE">
      <w:pPr>
        <w:numPr>
          <w:ilvl w:val="0"/>
          <w:numId w:val="3"/>
        </w:numPr>
        <w:tabs>
          <w:tab w:val="clear" w:pos="1080"/>
          <w:tab w:val="left" w:pos="6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A14EE" w:rsidRPr="008A14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нормативно-правовые основы, содержание ФГОС для обучающихся с ОВЗ;</w:t>
      </w:r>
    </w:p>
    <w:p w:rsidR="008A14EE" w:rsidRPr="008A14EE" w:rsidRDefault="008A14EE" w:rsidP="008A14EE">
      <w:pPr>
        <w:numPr>
          <w:ilvl w:val="0"/>
          <w:numId w:val="3"/>
        </w:numPr>
        <w:tabs>
          <w:tab w:val="left" w:pos="6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выявить обучающихся, имеющих отклонения в развитии, трудности в обучении и адаптации;</w:t>
      </w:r>
    </w:p>
    <w:p w:rsidR="008A14EE" w:rsidRPr="008A14EE" w:rsidRDefault="008A14EE" w:rsidP="008A14EE">
      <w:pPr>
        <w:numPr>
          <w:ilvl w:val="0"/>
          <w:numId w:val="3"/>
        </w:numPr>
        <w:tabs>
          <w:tab w:val="left" w:pos="66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14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Обеспечить оперативное информирование педагогов о новом содержании обучения и сопровождения обучающихся с ОВЗ;</w:t>
      </w:r>
    </w:p>
    <w:p w:rsidR="008A14EE" w:rsidRPr="008A14EE" w:rsidRDefault="008A14EE" w:rsidP="008A14EE">
      <w:pPr>
        <w:numPr>
          <w:ilvl w:val="0"/>
          <w:numId w:val="3"/>
        </w:numPr>
        <w:tabs>
          <w:tab w:val="left" w:pos="66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14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Организовать комплексн</w:t>
      </w:r>
      <w:r w:rsidR="008456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ое изучение личности и развития</w:t>
      </w:r>
      <w:r w:rsidRPr="008A14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обучающегося с использованием методик психологического исследования;</w:t>
      </w:r>
    </w:p>
    <w:p w:rsidR="00C449C1" w:rsidRPr="00C449C1" w:rsidRDefault="00C449C1" w:rsidP="008A14EE">
      <w:pPr>
        <w:tabs>
          <w:tab w:val="left" w:pos="6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Реализация задач</w:t>
      </w:r>
      <w:r w:rsidR="0084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2020-2021</w:t>
      </w: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осуществлялась в соответствии с основными функциями деятельности методического объединения: </w:t>
      </w:r>
    </w:p>
    <w:p w:rsidR="00C449C1" w:rsidRPr="00C449C1" w:rsidRDefault="00C449C1" w:rsidP="00C449C1">
      <w:pPr>
        <w:tabs>
          <w:tab w:val="left" w:pos="-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организационно-методическая, </w:t>
      </w:r>
    </w:p>
    <w:p w:rsidR="00C449C1" w:rsidRPr="00C449C1" w:rsidRDefault="00C449C1" w:rsidP="00C449C1">
      <w:pPr>
        <w:tabs>
          <w:tab w:val="left" w:pos="-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информационно-методическая, </w:t>
      </w:r>
    </w:p>
    <w:p w:rsidR="00C449C1" w:rsidRPr="00C449C1" w:rsidRDefault="00C449C1" w:rsidP="00C449C1">
      <w:pPr>
        <w:tabs>
          <w:tab w:val="left" w:pos="-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консультационная. </w:t>
      </w:r>
    </w:p>
    <w:p w:rsidR="00C449C1" w:rsidRPr="00C449C1" w:rsidRDefault="00C449C1" w:rsidP="00C449C1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Кадровый потенциал ГМО педагогов-психологов ОУ на 30.0</w:t>
      </w:r>
      <w:r w:rsidR="008456D7">
        <w:rPr>
          <w:rFonts w:ascii="Times New Roman" w:eastAsia="Times New Roman" w:hAnsi="Times New Roman" w:cs="Times New Roman"/>
          <w:sz w:val="24"/>
          <w:szCs w:val="24"/>
          <w:lang w:eastAsia="ru-RU"/>
        </w:rPr>
        <w:t>5.2021</w:t>
      </w: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Таблице 1,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состоит из </w:t>
      </w:r>
      <w:r w:rsidR="007E40C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4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 на 17,5 ставок.</w:t>
      </w: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49C1" w:rsidRPr="00C449C1" w:rsidRDefault="00C449C1" w:rsidP="00C449C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1</w:t>
      </w:r>
    </w:p>
    <w:p w:rsidR="00C449C1" w:rsidRPr="00C449C1" w:rsidRDefault="00C449C1" w:rsidP="00C449C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Количество педагогов-психологов </w:t>
      </w:r>
      <w:r w:rsidR="008A1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ОУ (по состоянию на 30.05.2016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4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года)</w:t>
      </w:r>
    </w:p>
    <w:p w:rsidR="00C449C1" w:rsidRPr="00C449C1" w:rsidRDefault="00C449C1" w:rsidP="00C449C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6"/>
        <w:gridCol w:w="2502"/>
      </w:tblGrid>
      <w:tr w:rsidR="00C449C1" w:rsidRPr="00C449C1" w:rsidTr="009B2CED">
        <w:trPr>
          <w:jc w:val="center"/>
        </w:trPr>
        <w:tc>
          <w:tcPr>
            <w:tcW w:w="5456" w:type="dxa"/>
            <w:vAlign w:val="center"/>
          </w:tcPr>
          <w:p w:rsidR="00C449C1" w:rsidRPr="00C449C1" w:rsidRDefault="00C449C1" w:rsidP="00C4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2502" w:type="dxa"/>
            <w:vAlign w:val="center"/>
          </w:tcPr>
          <w:p w:rsidR="00C449C1" w:rsidRPr="00C449C1" w:rsidRDefault="00C449C1" w:rsidP="00C4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C449C1" w:rsidRPr="00C449C1" w:rsidRDefault="00C449C1" w:rsidP="00C4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специалистов</w:t>
            </w:r>
          </w:p>
        </w:tc>
      </w:tr>
      <w:tr w:rsidR="00C449C1" w:rsidRPr="00C449C1" w:rsidTr="009B2CED">
        <w:trPr>
          <w:jc w:val="center"/>
        </w:trPr>
        <w:tc>
          <w:tcPr>
            <w:tcW w:w="5456" w:type="dxa"/>
          </w:tcPr>
          <w:p w:rsidR="00C449C1" w:rsidRPr="00C449C1" w:rsidRDefault="00C449C1" w:rsidP="00C4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«СОШ №1»</w:t>
            </w:r>
          </w:p>
        </w:tc>
        <w:tc>
          <w:tcPr>
            <w:tcW w:w="2502" w:type="dxa"/>
            <w:vAlign w:val="center"/>
          </w:tcPr>
          <w:p w:rsidR="00C449C1" w:rsidRPr="00C449C1" w:rsidRDefault="008456D7" w:rsidP="00C4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49C1"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C449C1" w:rsidRPr="00C449C1" w:rsidTr="009B2CED">
        <w:trPr>
          <w:jc w:val="center"/>
        </w:trPr>
        <w:tc>
          <w:tcPr>
            <w:tcW w:w="5456" w:type="dxa"/>
          </w:tcPr>
          <w:p w:rsidR="00C449C1" w:rsidRPr="00C449C1" w:rsidRDefault="00C449C1" w:rsidP="00C4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«СОШ №2»</w:t>
            </w:r>
          </w:p>
        </w:tc>
        <w:tc>
          <w:tcPr>
            <w:tcW w:w="2502" w:type="dxa"/>
            <w:vAlign w:val="center"/>
          </w:tcPr>
          <w:p w:rsidR="00C449C1" w:rsidRPr="00C449C1" w:rsidRDefault="008A14EE" w:rsidP="00C4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чел </w:t>
            </w:r>
          </w:p>
        </w:tc>
      </w:tr>
      <w:tr w:rsidR="00C449C1" w:rsidRPr="00C449C1" w:rsidTr="009B2CED">
        <w:trPr>
          <w:jc w:val="center"/>
        </w:trPr>
        <w:tc>
          <w:tcPr>
            <w:tcW w:w="5456" w:type="dxa"/>
          </w:tcPr>
          <w:p w:rsidR="00C449C1" w:rsidRPr="00C449C1" w:rsidRDefault="00C449C1" w:rsidP="00C4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«Гимназия</w:t>
            </w: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2" w:type="dxa"/>
            <w:vAlign w:val="center"/>
          </w:tcPr>
          <w:p w:rsidR="00C449C1" w:rsidRPr="00C449C1" w:rsidRDefault="00ED0CAB" w:rsidP="00C4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1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</w:tc>
      </w:tr>
      <w:tr w:rsidR="00C449C1" w:rsidRPr="00C449C1" w:rsidTr="009B2CED">
        <w:trPr>
          <w:jc w:val="center"/>
        </w:trPr>
        <w:tc>
          <w:tcPr>
            <w:tcW w:w="5456" w:type="dxa"/>
          </w:tcPr>
          <w:p w:rsidR="00C449C1" w:rsidRPr="00C449C1" w:rsidRDefault="00C449C1" w:rsidP="00C4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«Эрудит</w:t>
            </w: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2" w:type="dxa"/>
            <w:vAlign w:val="center"/>
          </w:tcPr>
          <w:p w:rsidR="00C449C1" w:rsidRPr="00C449C1" w:rsidRDefault="00C449C1" w:rsidP="00C4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C449C1" w:rsidRPr="00C449C1" w:rsidTr="009B2CED">
        <w:trPr>
          <w:jc w:val="center"/>
        </w:trPr>
        <w:tc>
          <w:tcPr>
            <w:tcW w:w="5456" w:type="dxa"/>
          </w:tcPr>
          <w:p w:rsidR="00C449C1" w:rsidRPr="00C449C1" w:rsidRDefault="00C449C1" w:rsidP="00C4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«СОШ №6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углубленным изучением отдельных предметов</w:t>
            </w: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2" w:type="dxa"/>
            <w:vAlign w:val="center"/>
          </w:tcPr>
          <w:p w:rsidR="00C449C1" w:rsidRPr="00C449C1" w:rsidRDefault="008456D7" w:rsidP="00C4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ст.</w:t>
            </w:r>
          </w:p>
        </w:tc>
      </w:tr>
      <w:tr w:rsidR="00C449C1" w:rsidRPr="00C449C1" w:rsidTr="009B2CED">
        <w:trPr>
          <w:jc w:val="center"/>
        </w:trPr>
        <w:tc>
          <w:tcPr>
            <w:tcW w:w="5456" w:type="dxa"/>
          </w:tcPr>
          <w:p w:rsidR="00C449C1" w:rsidRPr="00C449C1" w:rsidRDefault="00C449C1" w:rsidP="00C4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«СОШ №7»</w:t>
            </w:r>
          </w:p>
        </w:tc>
        <w:tc>
          <w:tcPr>
            <w:tcW w:w="2502" w:type="dxa"/>
            <w:vAlign w:val="center"/>
          </w:tcPr>
          <w:p w:rsidR="00C449C1" w:rsidRPr="00C449C1" w:rsidRDefault="00C449C1" w:rsidP="00C4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C449C1" w:rsidRPr="00C449C1" w:rsidTr="009B2CED">
        <w:trPr>
          <w:jc w:val="center"/>
        </w:trPr>
        <w:tc>
          <w:tcPr>
            <w:tcW w:w="5456" w:type="dxa"/>
          </w:tcPr>
          <w:p w:rsidR="00C449C1" w:rsidRPr="00C449C1" w:rsidRDefault="00C449C1" w:rsidP="00C4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№8</w:t>
            </w: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2" w:type="dxa"/>
            <w:vAlign w:val="center"/>
          </w:tcPr>
          <w:p w:rsidR="00C449C1" w:rsidRPr="00C449C1" w:rsidRDefault="00ED0CAB" w:rsidP="00C4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449C1"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C449C1" w:rsidRPr="00C449C1" w:rsidTr="009B2CED">
        <w:trPr>
          <w:jc w:val="center"/>
        </w:trPr>
        <w:tc>
          <w:tcPr>
            <w:tcW w:w="5456" w:type="dxa"/>
          </w:tcPr>
          <w:p w:rsidR="00C449C1" w:rsidRPr="00C449C1" w:rsidRDefault="00C449C1" w:rsidP="00C4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«СОШ №10</w:t>
            </w: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2" w:type="dxa"/>
            <w:vAlign w:val="center"/>
          </w:tcPr>
          <w:p w:rsidR="00C449C1" w:rsidRPr="00C449C1" w:rsidRDefault="00ED0CAB" w:rsidP="00C4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49C1"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C449C1" w:rsidRPr="00C449C1" w:rsidTr="009B2CED">
        <w:trPr>
          <w:jc w:val="center"/>
        </w:trPr>
        <w:tc>
          <w:tcPr>
            <w:tcW w:w="5456" w:type="dxa"/>
          </w:tcPr>
          <w:p w:rsidR="00C449C1" w:rsidRPr="00C449C1" w:rsidRDefault="00C449C1" w:rsidP="00C4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2" w:type="dxa"/>
            <w:vAlign w:val="center"/>
          </w:tcPr>
          <w:p w:rsidR="00C449C1" w:rsidRPr="00C449C1" w:rsidRDefault="008456D7" w:rsidP="00C4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C449C1" w:rsidRPr="00C449C1" w:rsidTr="009B2CED">
        <w:trPr>
          <w:jc w:val="center"/>
        </w:trPr>
        <w:tc>
          <w:tcPr>
            <w:tcW w:w="5456" w:type="dxa"/>
          </w:tcPr>
          <w:p w:rsidR="00C449C1" w:rsidRPr="00C449C1" w:rsidRDefault="00C449C1" w:rsidP="00C4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2" w:type="dxa"/>
            <w:vAlign w:val="center"/>
          </w:tcPr>
          <w:p w:rsidR="00C449C1" w:rsidRPr="00C449C1" w:rsidRDefault="00ED0CAB" w:rsidP="00C4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C449C1" w:rsidRPr="00C449C1" w:rsidTr="009B2CED">
        <w:trPr>
          <w:jc w:val="center"/>
        </w:trPr>
        <w:tc>
          <w:tcPr>
            <w:tcW w:w="5456" w:type="dxa"/>
          </w:tcPr>
          <w:p w:rsidR="00C449C1" w:rsidRPr="00C449C1" w:rsidRDefault="00C449C1" w:rsidP="00C4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«ООШ №15</w:t>
            </w: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2" w:type="dxa"/>
            <w:vAlign w:val="center"/>
          </w:tcPr>
          <w:p w:rsidR="00C449C1" w:rsidRPr="00C449C1" w:rsidRDefault="00C449C1" w:rsidP="00C4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C449C1" w:rsidRPr="00C449C1" w:rsidTr="009B2CED">
        <w:trPr>
          <w:jc w:val="center"/>
        </w:trPr>
        <w:tc>
          <w:tcPr>
            <w:tcW w:w="5456" w:type="dxa"/>
          </w:tcPr>
          <w:p w:rsidR="00C449C1" w:rsidRPr="00C449C1" w:rsidRDefault="00C449C1" w:rsidP="00C4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«СОШ №18</w:t>
            </w: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2" w:type="dxa"/>
            <w:vAlign w:val="center"/>
          </w:tcPr>
          <w:p w:rsidR="00C449C1" w:rsidRPr="00C449C1" w:rsidRDefault="00AB050F" w:rsidP="00C4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49C1"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C449C1" w:rsidRPr="00C449C1" w:rsidTr="009B2CED">
        <w:trPr>
          <w:jc w:val="center"/>
        </w:trPr>
        <w:tc>
          <w:tcPr>
            <w:tcW w:w="5456" w:type="dxa"/>
          </w:tcPr>
          <w:p w:rsidR="00C449C1" w:rsidRPr="00C449C1" w:rsidRDefault="00C449C1" w:rsidP="00C4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№19»</w:t>
            </w:r>
          </w:p>
        </w:tc>
        <w:tc>
          <w:tcPr>
            <w:tcW w:w="2502" w:type="dxa"/>
            <w:vAlign w:val="center"/>
          </w:tcPr>
          <w:p w:rsidR="00C449C1" w:rsidRPr="00C449C1" w:rsidRDefault="00C449C1" w:rsidP="00C4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</w:tr>
      <w:tr w:rsidR="00C449C1" w:rsidRPr="00C449C1" w:rsidTr="009B2CED">
        <w:trPr>
          <w:jc w:val="center"/>
        </w:trPr>
        <w:tc>
          <w:tcPr>
            <w:tcW w:w="5456" w:type="dxa"/>
          </w:tcPr>
          <w:p w:rsidR="00C449C1" w:rsidRPr="00C449C1" w:rsidRDefault="00C449C1" w:rsidP="00C4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«СОШ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2" w:type="dxa"/>
            <w:vAlign w:val="center"/>
          </w:tcPr>
          <w:p w:rsidR="00C449C1" w:rsidRPr="00C449C1" w:rsidRDefault="00ED0CAB" w:rsidP="00C4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 по</w:t>
            </w:r>
            <w:r w:rsidR="00FB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ставки</w:t>
            </w:r>
          </w:p>
        </w:tc>
      </w:tr>
      <w:tr w:rsidR="00C449C1" w:rsidRPr="00C449C1" w:rsidTr="009B2CED">
        <w:trPr>
          <w:jc w:val="center"/>
        </w:trPr>
        <w:tc>
          <w:tcPr>
            <w:tcW w:w="5456" w:type="dxa"/>
          </w:tcPr>
          <w:p w:rsidR="00C449C1" w:rsidRPr="00C449C1" w:rsidRDefault="00C449C1" w:rsidP="00ED0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«</w:t>
            </w:r>
            <w:r w:rsidR="00ED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№24</w:t>
            </w: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2" w:type="dxa"/>
            <w:vAlign w:val="center"/>
          </w:tcPr>
          <w:p w:rsidR="00C449C1" w:rsidRPr="00C449C1" w:rsidRDefault="00FB4A22" w:rsidP="00C4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49C1"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C449C1" w:rsidRPr="00C449C1" w:rsidTr="009B2CED">
        <w:trPr>
          <w:jc w:val="center"/>
        </w:trPr>
        <w:tc>
          <w:tcPr>
            <w:tcW w:w="5456" w:type="dxa"/>
          </w:tcPr>
          <w:p w:rsidR="00C449C1" w:rsidRPr="00C449C1" w:rsidRDefault="00C449C1" w:rsidP="00C4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«СОШ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2" w:type="dxa"/>
            <w:vAlign w:val="center"/>
          </w:tcPr>
          <w:p w:rsidR="00C449C1" w:rsidRPr="00C449C1" w:rsidRDefault="00FB4A22" w:rsidP="00C4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49C1" w:rsidRPr="00C44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AB050F" w:rsidRPr="00C449C1" w:rsidTr="009B2CED">
        <w:trPr>
          <w:jc w:val="center"/>
        </w:trPr>
        <w:tc>
          <w:tcPr>
            <w:tcW w:w="5456" w:type="dxa"/>
          </w:tcPr>
          <w:p w:rsidR="00AB050F" w:rsidRPr="00C449C1" w:rsidRDefault="00AB050F" w:rsidP="00C4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«Планета «Детства»</w:t>
            </w:r>
          </w:p>
        </w:tc>
        <w:tc>
          <w:tcPr>
            <w:tcW w:w="2502" w:type="dxa"/>
            <w:vAlign w:val="center"/>
          </w:tcPr>
          <w:p w:rsidR="00AB050F" w:rsidRDefault="00ED0CAB" w:rsidP="00C44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0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C449C1" w:rsidRPr="00C449C1" w:rsidRDefault="00C449C1" w:rsidP="007E40CD">
      <w:pPr>
        <w:tabs>
          <w:tab w:val="left" w:pos="6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9C1" w:rsidRPr="00C449C1" w:rsidRDefault="00C449C1" w:rsidP="008A14EE">
      <w:pPr>
        <w:tabs>
          <w:tab w:val="left" w:pos="6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Процедура прохождения аттестации способствует повышению профессионального уровня и развитию творческого потенциала педагогов-психологов. В данном учебном году прошли аттестацию по должности </w:t>
      </w:r>
      <w:r w:rsidR="008456D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«педагог-психолог» 3 специалиста, что составляет 17</w:t>
      </w:r>
      <w:r w:rsidR="009F0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общего числа педагогов-психологов ОУ. </w:t>
      </w:r>
    </w:p>
    <w:p w:rsidR="00C449C1" w:rsidRPr="00C449C1" w:rsidRDefault="00C449C1" w:rsidP="00C449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Отсутствие квалификационной категории у </w:t>
      </w:r>
      <w:r w:rsidR="008456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 обусло</w:t>
      </w:r>
      <w:r w:rsidR="00AB050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влено объективными причинами. (Малый педагогический стаж</w:t>
      </w:r>
      <w:r w:rsidR="00325F2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выход с декретного отпуска</w:t>
      </w:r>
      <w:r w:rsidR="00AB05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49C1" w:rsidRPr="00C449C1" w:rsidRDefault="00C449C1" w:rsidP="00C449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Деятельность МО педагогов-психологов осуществлялась в соответствии с годовым планом работы Методического объединения. </w:t>
      </w:r>
    </w:p>
    <w:p w:rsidR="00C449C1" w:rsidRPr="00C449C1" w:rsidRDefault="009F0B56" w:rsidP="00C449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проведено </w:t>
      </w:r>
      <w:r w:rsidR="00325F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плановых заседания</w:t>
      </w:r>
      <w:r w:rsidR="00C449C1"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рамках ГМО проведено </w:t>
      </w:r>
      <w:r w:rsidR="00AB05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заседание</w:t>
      </w:r>
      <w:r w:rsidR="00C449C1"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социальными педагогами образовательных учреждений</w:t>
      </w:r>
      <w:r w:rsidR="00C449C1"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B05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молодых специалистов осуществлялась в течение всего года</w:t>
      </w:r>
      <w:r w:rsidR="00C449C1"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449C1" w:rsidRPr="00C449C1" w:rsidRDefault="00C449C1" w:rsidP="00C449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деятельности ГМО педагогов-психологов учитывались потребности и интересы, уровень компетентности, профессионализм, степень творческой активности членов методического объединения. Тематика заседаний методического объединения была направлена на предоставление участникам возможности овладеть профессиональными умениями и навыками, что в свою очередь позволило расширить границы профессиональной компетентности, мастерства и культуры. В повестку заседаний входили вопросы разнопланового характера: работа с нормативными документами, рассмотрение вопросов теоретического и практического характера, панорама психолого-педагогических идей и находок, обзор новинок психолого-педагогической литературы, работа по запросам, решение текущих вопросов.</w:t>
      </w:r>
    </w:p>
    <w:p w:rsidR="00C449C1" w:rsidRPr="00C449C1" w:rsidRDefault="00C449C1" w:rsidP="00C449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Использовались различные формы организации деятельности: творческие мастерские, семинары, семинары-практикумы, круглые столы, индивидуальные и груп</w:t>
      </w:r>
      <w:r w:rsidR="00AB05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повые консультации:</w:t>
      </w:r>
    </w:p>
    <w:p w:rsidR="00C449C1" w:rsidRPr="00C449C1" w:rsidRDefault="00C449C1" w:rsidP="00AB0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AB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 </w:t>
      </w:r>
      <w:r w:rsidR="008A14EE" w:rsidRPr="008A14EE">
        <w:rPr>
          <w:rFonts w:ascii="Times New Roman" w:eastAsia="Times New Roman" w:hAnsi="Times New Roman" w:cs="Times New Roman"/>
          <w:sz w:val="24"/>
          <w:szCs w:val="24"/>
          <w:lang w:eastAsia="ru-RU"/>
        </w:rPr>
        <w:t>«Федеральный образовательный стандарт для детей с ОВЗ</w:t>
      </w:r>
      <w:r w:rsidR="00325F2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СИПР</w:t>
      </w:r>
      <w:r w:rsidR="008A14EE" w:rsidRPr="008A14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449C1" w:rsidRPr="008A14EE" w:rsidRDefault="00C449C1" w:rsidP="00AB05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Семинар-практикум </w:t>
      </w:r>
      <w:r w:rsidR="008A14EE" w:rsidRPr="008A1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325F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Комплексное сопровождение детей с нарушениями в развитии, обучении и адаптации</w:t>
      </w:r>
      <w:r w:rsidR="008A14EE" w:rsidRPr="008A1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8A14EE" w:rsidRDefault="00AB050F" w:rsidP="008A14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49C1"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мастерская </w:t>
      </w:r>
      <w:r w:rsidR="008A14EE" w:rsidRPr="008A1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325F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инновационных технологий в работе педагога – психолога»</w:t>
      </w:r>
      <w:r w:rsidR="008A14EE" w:rsidRPr="008A14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54566C" w:rsidRDefault="0054566C" w:rsidP="008A14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Чурилова Наталья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алексеевна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вошла в состав краевой группы разработчиков навигатора для специалистов ППМС – службы.</w:t>
      </w:r>
    </w:p>
    <w:p w:rsidR="0054566C" w:rsidRPr="008A14EE" w:rsidRDefault="007F0A7F" w:rsidP="008A1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Гнилицкая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Ирина Александровна</w:t>
      </w:r>
      <w:r w:rsidR="00545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участвовал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bookmarkStart w:id="0" w:name="_GoBack"/>
      <w:bookmarkEnd w:id="0"/>
      <w:r w:rsidR="00545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краевом конкурсе «Педагог – психолог Алтайского края – 2021» в дистанционном формате.</w:t>
      </w:r>
    </w:p>
    <w:p w:rsidR="00C449C1" w:rsidRPr="00C449C1" w:rsidRDefault="00C449C1" w:rsidP="00325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Посещаемость заседаний ГМО характеризуется достаточной стабильностью.</w:t>
      </w:r>
    </w:p>
    <w:p w:rsidR="00C449C1" w:rsidRPr="00C449C1" w:rsidRDefault="00C449C1" w:rsidP="00E65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Актуальным и отдельным звеном деятельности методического объединения является работа с молодыми специалистами, которым оказывается содействие в грамотном построении профессиональной деятельности педагога-психолога школы.</w:t>
      </w:r>
    </w:p>
    <w:p w:rsidR="00C449C1" w:rsidRPr="00C449C1" w:rsidRDefault="00C449C1" w:rsidP="00325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Участниками объединения активно исполь</w:t>
      </w:r>
      <w:r w:rsidR="00E65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зовались в методической работе </w:t>
      </w: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ресурсы. 100% педагогов-психологов владеют ИКТ на </w:t>
      </w:r>
      <w:r w:rsidR="00E651A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уверенного пользователя.</w:t>
      </w: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49C1" w:rsidRPr="00C449C1" w:rsidRDefault="00C449C1" w:rsidP="00C449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основном, задачи, поставле</w:t>
      </w:r>
      <w:r w:rsidR="00325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для достижения цели на 2020-2021</w:t>
      </w: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выполнены.</w:t>
      </w:r>
    </w:p>
    <w:p w:rsidR="00C449C1" w:rsidRPr="00C449C1" w:rsidRDefault="00C449C1" w:rsidP="00C449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работы ГМО осуществлялась посредством рефлексии участников мероприятий и получения обратной связи по окончании кажд</w:t>
      </w:r>
      <w:r w:rsidR="00B61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заседания и анализа работы п</w:t>
      </w: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6473B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</w:t>
      </w:r>
      <w:r w:rsidR="00325F2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служб ОУ г. Рубцовска за 2020-2021</w:t>
      </w: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C449C1" w:rsidRDefault="009F0B56" w:rsidP="00C449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</w:t>
      </w:r>
      <w:r w:rsidR="00325F20">
        <w:rPr>
          <w:rFonts w:ascii="Times New Roman" w:eastAsia="Times New Roman" w:hAnsi="Times New Roman" w:cs="Times New Roman"/>
          <w:sz w:val="24"/>
          <w:szCs w:val="24"/>
          <w:lang w:eastAsia="ru-RU"/>
        </w:rPr>
        <w:t>е анализа работы за 2020-2021</w:t>
      </w:r>
      <w:r w:rsidR="00C449C1"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педагоги-психологи ГМО выдвинули ряд</w:t>
      </w:r>
      <w:r w:rsidR="00325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 на 2021</w:t>
      </w:r>
      <w:r w:rsidR="00F64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</w:t>
      </w:r>
      <w:r w:rsidR="00325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022</w:t>
      </w:r>
      <w:r w:rsidR="00C449C1" w:rsidRPr="00C44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год: </w:t>
      </w:r>
    </w:p>
    <w:p w:rsidR="00325F20" w:rsidRPr="0046431C" w:rsidRDefault="00325F20" w:rsidP="00C449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464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осуществлять деятельность в рамках реализации комплексной программы сопровождения </w:t>
      </w:r>
      <w:r w:rsidR="0046431C" w:rsidRPr="00464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участников образовательного процесса;</w:t>
      </w:r>
    </w:p>
    <w:p w:rsidR="0046431C" w:rsidRPr="0046431C" w:rsidRDefault="0046431C" w:rsidP="00C449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64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изучить и разработать документы по созданию паспорта безопасности в образовательном учреждении;</w:t>
      </w:r>
    </w:p>
    <w:p w:rsidR="00C449C1" w:rsidRPr="00C449C1" w:rsidRDefault="00273E80" w:rsidP="00C449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49C1"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талантливых, творчески работающих педагогов-психологов;</w:t>
      </w:r>
    </w:p>
    <w:p w:rsidR="00C449C1" w:rsidRPr="00C449C1" w:rsidRDefault="00C449C1" w:rsidP="00C449C1">
      <w:pPr>
        <w:tabs>
          <w:tab w:val="left" w:pos="6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профессиональному росту и самореализации молодых педагогов-психологов;</w:t>
      </w:r>
    </w:p>
    <w:p w:rsidR="00C449C1" w:rsidRPr="00C449C1" w:rsidRDefault="00F6473B" w:rsidP="004643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49C1"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</w:t>
      </w:r>
      <w:r w:rsidR="00C449C1" w:rsidRPr="00C44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449C1"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использование современных технологи</w:t>
      </w:r>
      <w:r w:rsidR="004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й, в том числе и ИК-технологий</w:t>
      </w:r>
      <w:r w:rsidR="00C449C1"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49C1" w:rsidRPr="00C449C1" w:rsidRDefault="00C449C1" w:rsidP="0046431C">
      <w:pPr>
        <w:tabs>
          <w:tab w:val="left" w:pos="6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усовершенствовать систему </w:t>
      </w:r>
      <w:proofErr w:type="spellStart"/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–педагогического сопровождения обучающихся «группы риска»; </w:t>
      </w:r>
    </w:p>
    <w:p w:rsidR="00C449C1" w:rsidRDefault="00C449C1" w:rsidP="00C449C1">
      <w:pPr>
        <w:tabs>
          <w:tab w:val="left" w:pos="6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активизировать работу по организации и проведению городских семинаров для педагогов, специалистов служб сопровождения, родителей.</w:t>
      </w:r>
    </w:p>
    <w:p w:rsidR="00273E80" w:rsidRDefault="00273E80" w:rsidP="00C449C1">
      <w:pPr>
        <w:tabs>
          <w:tab w:val="left" w:pos="6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организованный единый День психологии на уровне города</w:t>
      </w:r>
    </w:p>
    <w:p w:rsidR="00273E80" w:rsidRPr="00C449C1" w:rsidRDefault="00273E80" w:rsidP="00C449C1">
      <w:pPr>
        <w:tabs>
          <w:tab w:val="left" w:pos="6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активизировать участие педагогов-психологов и детей для участия в конкурсах по психологии</w:t>
      </w:r>
    </w:p>
    <w:p w:rsidR="00C449C1" w:rsidRPr="00C449C1" w:rsidRDefault="00C449C1" w:rsidP="00C449C1">
      <w:pPr>
        <w:shd w:val="clear" w:color="auto" w:fill="FFFFFF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эффективной и успешной деятельности </w:t>
      </w:r>
      <w:r w:rsidR="00F64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школьных педагогов-психологов </w:t>
      </w:r>
      <w:r w:rsidRPr="00C44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необходимо: </w:t>
      </w:r>
    </w:p>
    <w:p w:rsidR="00C449C1" w:rsidRPr="00C449C1" w:rsidRDefault="00C449C1" w:rsidP="00C449C1">
      <w:pPr>
        <w:shd w:val="clear" w:color="auto" w:fill="FFFFFF"/>
        <w:tabs>
          <w:tab w:val="left" w:pos="0"/>
        </w:tabs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-пополнение и обновление материально-технической базы психологических кабин</w:t>
      </w:r>
      <w:r w:rsidR="00F64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етов;</w:t>
      </w:r>
    </w:p>
    <w:p w:rsidR="00C449C1" w:rsidRPr="00C449C1" w:rsidRDefault="00C449C1" w:rsidP="00C449C1">
      <w:pPr>
        <w:shd w:val="clear" w:color="auto" w:fill="FFFFFF"/>
        <w:tabs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обновление диагностического инструментария;</w:t>
      </w:r>
    </w:p>
    <w:p w:rsidR="00C449C1" w:rsidRPr="00C449C1" w:rsidRDefault="00C449C1" w:rsidP="00C449C1">
      <w:pPr>
        <w:shd w:val="clear" w:color="auto" w:fill="FFFFFF"/>
        <w:tabs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>-взаимодействие со специалистами «Центра социальн</w:t>
      </w:r>
      <w:r w:rsid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помощи семье и детям</w:t>
      </w:r>
      <w:r w:rsidR="004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КДН и ЗП, </w:t>
      </w:r>
    </w:p>
    <w:p w:rsidR="00C449C1" w:rsidRPr="00C449C1" w:rsidRDefault="00C449C1" w:rsidP="00C449C1">
      <w:pPr>
        <w:shd w:val="clear" w:color="auto" w:fill="FFFFFF"/>
        <w:tabs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449C1" w:rsidRPr="00C449C1" w:rsidRDefault="00C449C1" w:rsidP="00C449C1">
      <w:pPr>
        <w:shd w:val="clear" w:color="auto" w:fill="FFFFFF"/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49C1" w:rsidRPr="00C449C1" w:rsidRDefault="00C449C1" w:rsidP="00C449C1">
      <w:pPr>
        <w:tabs>
          <w:tab w:val="num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49C1" w:rsidRPr="00C449C1" w:rsidRDefault="00C449C1" w:rsidP="00C4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ГМО педагогов-психологов ОУ:                                        </w:t>
      </w:r>
      <w:r w:rsidR="00FE2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Н.А.Чурилова</w:t>
      </w:r>
    </w:p>
    <w:p w:rsidR="00C449C1" w:rsidRPr="00C449C1" w:rsidRDefault="0046431C" w:rsidP="00C4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</w:t>
      </w:r>
      <w:r w:rsidR="009F0B56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</w:t>
      </w:r>
      <w:r w:rsidR="00B61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9C1" w:rsidRPr="00C449C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449C1" w:rsidRPr="00C449C1" w:rsidRDefault="00C449C1" w:rsidP="00C4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0FD" w:rsidRDefault="00FB20FD"/>
    <w:sectPr w:rsidR="00FB20FD" w:rsidSect="0009563D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A6DF9"/>
    <w:multiLevelType w:val="hybridMultilevel"/>
    <w:tmpl w:val="D8746E2A"/>
    <w:lvl w:ilvl="0" w:tplc="FF82D5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2DF31B3"/>
    <w:multiLevelType w:val="hybridMultilevel"/>
    <w:tmpl w:val="A8961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59063B7"/>
    <w:multiLevelType w:val="hybridMultilevel"/>
    <w:tmpl w:val="9E64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AF4"/>
    <w:rsid w:val="001C0B72"/>
    <w:rsid w:val="00273E80"/>
    <w:rsid w:val="00325F20"/>
    <w:rsid w:val="0046431C"/>
    <w:rsid w:val="0054566C"/>
    <w:rsid w:val="007E40CD"/>
    <w:rsid w:val="007F0A7F"/>
    <w:rsid w:val="008456D7"/>
    <w:rsid w:val="008A14EE"/>
    <w:rsid w:val="0091641E"/>
    <w:rsid w:val="009F0B56"/>
    <w:rsid w:val="00AB050F"/>
    <w:rsid w:val="00B61FC5"/>
    <w:rsid w:val="00B76AF4"/>
    <w:rsid w:val="00C449C1"/>
    <w:rsid w:val="00E075CC"/>
    <w:rsid w:val="00E651AC"/>
    <w:rsid w:val="00ED0CAB"/>
    <w:rsid w:val="00F6473B"/>
    <w:rsid w:val="00FB20FD"/>
    <w:rsid w:val="00FB4A22"/>
    <w:rsid w:val="00FE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73B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F64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7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2017-07-21T07:21:00Z</cp:lastPrinted>
  <dcterms:created xsi:type="dcterms:W3CDTF">2021-08-12T07:05:00Z</dcterms:created>
  <dcterms:modified xsi:type="dcterms:W3CDTF">2021-11-27T05:59:00Z</dcterms:modified>
</cp:coreProperties>
</file>